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C1" w:rsidRPr="005B79C1" w:rsidRDefault="005B79C1" w:rsidP="005B79C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5B79C1" w:rsidRPr="005B79C1" w:rsidRDefault="005B79C1" w:rsidP="005B79C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5B79C1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5B79C1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5B79C1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гражданина,  индивидуального предпринимателя,</w:t>
      </w:r>
      <w:r w:rsidRPr="005B79C1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в лице</w:t>
      </w:r>
      <w:r w:rsidRPr="005B79C1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5B79C1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 руководителя юридического лица или уполномоченного лица, лица действующего на основании доверенности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действующего на основании</w:t>
      </w:r>
      <w:r w:rsidRPr="005B79C1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5B79C1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___________________________________________________________________________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(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Устав, Положение, Соглашение, Доверенности и т.д</w:t>
      </w:r>
      <w:r w:rsidRPr="005B79C1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.)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B79C1" w:rsidRPr="005B79C1" w:rsidTr="0093609A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…………………………………………………………………………………………………………………………………..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</w:tbl>
    <w:p w:rsidR="005B79C1" w:rsidRPr="005B79C1" w:rsidRDefault="005B79C1" w:rsidP="005B79C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5B79C1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2"/>
      </w:r>
      <w:r w:rsidRPr="005B79C1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……………………………………(Ф.И.О.)…………………………………………………………..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B79C1" w:rsidRPr="005B79C1" w:rsidTr="0093609A">
        <w:trPr>
          <w:trHeight w:val="1179"/>
          <w:tblHeader/>
        </w:trPr>
        <w:tc>
          <w:tcPr>
            <w:tcW w:w="9636" w:type="dxa"/>
          </w:tcPr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…………....……№ ………………., дата выдачи «…....» ……...………………...…..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 ..……………………………………………….……………………………..………………………………………..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Адрес:……………………………………………………………………………………………………………………………………</w:t>
            </w:r>
          </w:p>
          <w:p w:rsidR="005B79C1" w:rsidRPr="005B79C1" w:rsidRDefault="005B79C1" w:rsidP="005B79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B79C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……..…………………………………………………………………………………………………………</w:t>
            </w:r>
          </w:p>
        </w:tc>
      </w:tr>
    </w:tbl>
    <w:p w:rsidR="005B79C1" w:rsidRPr="005B79C1" w:rsidRDefault="005B79C1" w:rsidP="005B79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5B79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5B79C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5B79C1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__________________________(сумма прописью), </w:t>
      </w:r>
      <w:r w:rsidRPr="005B79C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5B79C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Банковские реквизиты для возврата задатка:_________________________________________________________________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B79C1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__________________________________________________________________________________________________________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участка  в течение десяти дней со дня направления проекта договора аренды.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B79C1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организатора  аукциона запрашивать в уполномоченных органах и организациях информацию, подтверждающую предоставленные сведения. 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4"/>
      </w: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5B79C1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5B79C1" w:rsidRPr="005B79C1" w:rsidRDefault="005B79C1" w:rsidP="005B79C1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5B79C1" w:rsidRPr="005B79C1" w:rsidRDefault="005B79C1" w:rsidP="005B79C1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5B79C1" w:rsidRPr="005B79C1" w:rsidRDefault="005B79C1" w:rsidP="005B79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5B79C1" w:rsidRPr="005B79C1" w:rsidRDefault="005B79C1" w:rsidP="005B79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5B79C1" w:rsidRPr="005B79C1" w:rsidRDefault="005B79C1" w:rsidP="005B79C1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5B79C1" w:rsidRPr="005B79C1" w:rsidRDefault="005B79C1" w:rsidP="005B79C1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5B79C1" w:rsidRPr="005B79C1" w:rsidRDefault="005B79C1" w:rsidP="005B79C1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5B79C1" w:rsidRPr="005B79C1" w:rsidRDefault="005B79C1" w:rsidP="005B79C1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5B79C1" w:rsidRPr="005B79C1" w:rsidRDefault="005B79C1" w:rsidP="005B79C1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9C1" w:rsidRPr="005B79C1" w:rsidRDefault="005B79C1" w:rsidP="005B79C1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9C1" w:rsidRPr="005B79C1" w:rsidRDefault="005B79C1" w:rsidP="005B79C1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9C1" w:rsidRPr="005B79C1" w:rsidRDefault="005B79C1" w:rsidP="005B79C1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9C1" w:rsidRPr="005B79C1" w:rsidRDefault="005B79C1" w:rsidP="005B79C1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5B79C1" w:rsidRPr="005B79C1" w:rsidRDefault="005B79C1" w:rsidP="005B79C1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79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5B79C1" w:rsidRPr="005B79C1" w:rsidRDefault="005B79C1" w:rsidP="005B79C1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9C1" w:rsidRPr="005B79C1" w:rsidRDefault="005B79C1" w:rsidP="005B79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79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bookmarkStart w:id="2" w:name="_GoBack"/>
      <w:bookmarkEnd w:id="2"/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79C1" w:rsidRPr="005B79C1" w:rsidRDefault="005B79C1" w:rsidP="005B7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BEA" w:rsidRDefault="00523BEA"/>
    <w:sectPr w:rsidR="00523BEA" w:rsidSect="00DE364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4E5" w:rsidRDefault="006024E5" w:rsidP="005B79C1">
      <w:pPr>
        <w:spacing w:after="0" w:line="240" w:lineRule="auto"/>
      </w:pPr>
      <w:r>
        <w:separator/>
      </w:r>
    </w:p>
  </w:endnote>
  <w:endnote w:type="continuationSeparator" w:id="0">
    <w:p w:rsidR="006024E5" w:rsidRDefault="006024E5" w:rsidP="005B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4E5" w:rsidRDefault="006024E5" w:rsidP="005B79C1">
      <w:pPr>
        <w:spacing w:after="0" w:line="240" w:lineRule="auto"/>
      </w:pPr>
      <w:r>
        <w:separator/>
      </w:r>
    </w:p>
  </w:footnote>
  <w:footnote w:type="continuationSeparator" w:id="0">
    <w:p w:rsidR="006024E5" w:rsidRDefault="006024E5" w:rsidP="005B79C1">
      <w:pPr>
        <w:spacing w:after="0" w:line="240" w:lineRule="auto"/>
      </w:pPr>
      <w:r>
        <w:continuationSeparator/>
      </w:r>
    </w:p>
  </w:footnote>
  <w:footnote w:id="1">
    <w:p w:rsidR="005B79C1" w:rsidRPr="00A91944" w:rsidRDefault="005B79C1" w:rsidP="005B79C1">
      <w:pPr>
        <w:pStyle w:val="a3"/>
        <w:spacing w:line="216" w:lineRule="auto"/>
        <w:jc w:val="both"/>
      </w:pPr>
      <w:r>
        <w:rPr>
          <w:rStyle w:val="a5"/>
        </w:rPr>
        <w:footnoteRef/>
      </w:r>
      <w:r w:rsidRPr="00A91944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</w:rPr>
        <w:t>, или лицом действующим на основании доверенности</w:t>
      </w:r>
      <w:r w:rsidRPr="00A91944">
        <w:rPr>
          <w:sz w:val="18"/>
          <w:szCs w:val="18"/>
        </w:rPr>
        <w:t>.</w:t>
      </w:r>
      <w:bookmarkStart w:id="0" w:name="_Hlk92875634"/>
      <w:bookmarkEnd w:id="0"/>
    </w:p>
  </w:footnote>
  <w:footnote w:id="2">
    <w:p w:rsidR="005B79C1" w:rsidRDefault="005B79C1" w:rsidP="005B79C1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5B79C1" w:rsidRPr="00A91944" w:rsidRDefault="005B79C1" w:rsidP="005B79C1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5B79C1" w:rsidRPr="00A91944" w:rsidRDefault="005B79C1" w:rsidP="005B79C1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5B79C1" w:rsidRDefault="005B79C1" w:rsidP="005B79C1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9A"/>
    <w:rsid w:val="00523BEA"/>
    <w:rsid w:val="005B79C1"/>
    <w:rsid w:val="006024E5"/>
    <w:rsid w:val="009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CFFE-925D-4E10-A04F-620B6B74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79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79C1"/>
    <w:rPr>
      <w:sz w:val="20"/>
      <w:szCs w:val="20"/>
    </w:rPr>
  </w:style>
  <w:style w:type="paragraph" w:customStyle="1" w:styleId="Standard">
    <w:name w:val="Standard"/>
    <w:rsid w:val="005B79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5B79C1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5B79C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2026-04-06T06:38:00Z</dcterms:created>
  <dcterms:modified xsi:type="dcterms:W3CDTF">2026-04-06T06:39:00Z</dcterms:modified>
</cp:coreProperties>
</file>